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附件2：“踏寻红色足迹，绘就时代新图”活动红色基地打卡清单</w:t>
      </w:r>
    </w:p>
    <w:bookmarkEnd w:id="0"/>
    <w:p>
      <w:pPr>
        <w:pStyle w:val="2"/>
      </w:pPr>
      <w:r>
        <w:rPr>
          <w:rFonts w:hint="eastAsia"/>
        </w:rPr>
        <w:t>红色基地打卡清单</w:t>
      </w:r>
    </w:p>
    <w:p/>
    <w:tbl>
      <w:tblPr>
        <w:tblStyle w:val="3"/>
        <w:tblW w:w="81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663"/>
        <w:gridCol w:w="3271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博物馆名称</w:t>
            </w:r>
          </w:p>
        </w:tc>
        <w:tc>
          <w:tcPr>
            <w:tcW w:w="3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中国共产党杭州历史馆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杭州市北山街44-49号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杭州市革命烈士纪念馆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杭州市西湖区之江路2号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“五四宪法”历史资料陈列馆（北山街馆区）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杭州市北山街84号大院30号楼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“五四宪法”历史资料陈列馆（栖霞岭馆区）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杭州市栖霞岭54号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小营·江南红巷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杭州市上城区小营公园26号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中国社区建设展示中心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杭州市上城区金钗袋巷79号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浙江省立第一师范旧址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杭州市凤起路238号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马寅初纪念馆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杭州市庆春路210号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杭州都锦生织锦博物馆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杭州市下城区凤起路519号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夏衍旧居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杭州市江干区严家路50号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杭州笕桥抗战纪念馆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杭州市江干区机场路250号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江干红色精神教育馆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杭州市艮山东路138号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杭州京杭大运河博物馆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杭州市拱墅区运河文化广场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梅家坞周恩来总理纪念室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杭州市西湖区梅家坞村211号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朱德纪念室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杭州市西湖区外桐坞村80号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抗日战争胜利浙江受降纪念馆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杭州市富阳区银湖街道宋殿受降村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近屏峰校区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江墅铁路遗址公园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杭州市登云路与金华路交叉口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704工程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杭州市西湖区龙井路78号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门票16元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浙江革命烈士纪念馆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杭州市万松岭路与万松岭隧道交叉口东北50米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硬骨头六连展览馆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杭州市西湖区西溪路857号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屏峰校区附近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德清博物馆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德清县武康镇云岫南路7号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</w:rPr>
              <w:t>莫干山校区附近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宁波帮博物馆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宁波市镇海区思源路255号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限宁波材料所联培申报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嘉兴革命历史陈列馆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嘉兴市南湖区海盐塘路188号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限嘉兴学院联培申报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0543F"/>
    <w:rsid w:val="75E0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2022-02-18T01:28:00Z</dcterms:created>
  <dc:creator>巨鲸</dc:creator>
  <cp:lastModifiedBy>巨鲸</cp:lastModifiedBy>
  <dcterms:modified xsi:type="dcterms:W3CDTF">2022-02-18T01:28:14Z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9F42857BBF56459E8953D8AA30D1AC23</vt:lpwstr>
  </property>
</Properties>
</file>